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8E5D" w14:textId="77777777" w:rsidR="0092473E" w:rsidRDefault="003A215A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4ED9C1" wp14:editId="750484C5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25146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667A98" wp14:editId="7B79EAF6">
            <wp:simplePos x="0" y="0"/>
            <wp:positionH relativeFrom="column">
              <wp:posOffset>4247515</wp:posOffset>
            </wp:positionH>
            <wp:positionV relativeFrom="paragraph">
              <wp:posOffset>342900</wp:posOffset>
            </wp:positionV>
            <wp:extent cx="2152650" cy="1379220"/>
            <wp:effectExtent l="171450" t="342900" r="133350" b="335280"/>
            <wp:wrapTight wrapText="bothSides">
              <wp:wrapPolygon edited="0">
                <wp:start x="-534" y="-16"/>
                <wp:lineTo x="-1368" y="770"/>
                <wp:lineTo x="-332" y="5261"/>
                <wp:lineTo x="-1411" y="5868"/>
                <wp:lineTo x="-375" y="10359"/>
                <wp:lineTo x="-1454" y="10966"/>
                <wp:lineTo x="-417" y="15457"/>
                <wp:lineTo x="-1316" y="15962"/>
                <wp:lineTo x="-280" y="20453"/>
                <wp:lineTo x="6331" y="21810"/>
                <wp:lineTo x="20784" y="21930"/>
                <wp:lineTo x="21863" y="21324"/>
                <wp:lineTo x="21574" y="2460"/>
                <wp:lineTo x="18868" y="-458"/>
                <wp:lineTo x="17832" y="-4949"/>
                <wp:lineTo x="9739" y="-400"/>
                <wp:lineTo x="8703" y="-4891"/>
                <wp:lineTo x="365" y="-521"/>
                <wp:lineTo x="-534" y="-1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8448">
                      <a:off x="0" y="0"/>
                      <a:ext cx="215265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37E617" wp14:editId="6E82CA9B">
            <wp:simplePos x="0" y="0"/>
            <wp:positionH relativeFrom="column">
              <wp:posOffset>-676275</wp:posOffset>
            </wp:positionH>
            <wp:positionV relativeFrom="paragraph">
              <wp:posOffset>354330</wp:posOffset>
            </wp:positionV>
            <wp:extent cx="2212340" cy="1327150"/>
            <wp:effectExtent l="114300" t="209550" r="111760" b="215900"/>
            <wp:wrapTight wrapText="bothSides">
              <wp:wrapPolygon edited="0">
                <wp:start x="21045" y="-247"/>
                <wp:lineTo x="6460" y="-5159"/>
                <wp:lineTo x="5871" y="-297"/>
                <wp:lineTo x="219" y="-2200"/>
                <wp:lineTo x="-960" y="7525"/>
                <wp:lineTo x="-1002" y="12571"/>
                <wp:lineTo x="-273" y="12817"/>
                <wp:lineTo x="-356" y="21330"/>
                <wp:lineTo x="1103" y="21821"/>
                <wp:lineTo x="1322" y="21578"/>
                <wp:lineTo x="10441" y="21486"/>
                <wp:lineTo x="10623" y="21548"/>
                <wp:lineTo x="21604" y="20185"/>
                <wp:lineTo x="21871" y="10153"/>
                <wp:lineTo x="21731" y="5045"/>
                <wp:lineTo x="21774" y="-2"/>
                <wp:lineTo x="21045" y="-2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4664">
                      <a:off x="0" y="0"/>
                      <a:ext cx="221234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494C" w14:textId="77777777" w:rsidR="003A215A" w:rsidRDefault="003A215A"/>
    <w:p w14:paraId="4B9DB556" w14:textId="77777777" w:rsidR="003A215A" w:rsidRDefault="003A215A"/>
    <w:p w14:paraId="7C427E14" w14:textId="77777777" w:rsidR="003A215A" w:rsidRDefault="003A215A"/>
    <w:p w14:paraId="1DEBBD4E" w14:textId="77777777" w:rsidR="003A215A" w:rsidRPr="003A215A" w:rsidRDefault="003A215A" w:rsidP="003A215A">
      <w:pPr>
        <w:jc w:val="center"/>
        <w:rPr>
          <w:rFonts w:ascii="Arial Black" w:hAnsi="Arial Black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9CBD" wp14:editId="61C0BF06">
                <wp:simplePos x="0" y="0"/>
                <wp:positionH relativeFrom="column">
                  <wp:posOffset>-542925</wp:posOffset>
                </wp:positionH>
                <wp:positionV relativeFrom="paragraph">
                  <wp:posOffset>473710</wp:posOffset>
                </wp:positionV>
                <wp:extent cx="3467100" cy="1247775"/>
                <wp:effectExtent l="0" t="0" r="19050" b="200025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47775"/>
                        </a:xfrm>
                        <a:prstGeom prst="wedgeRoundRectCallout">
                          <a:avLst>
                            <a:gd name="adj1" fmla="val 4441"/>
                            <a:gd name="adj2" fmla="val 6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FC99C" w14:textId="77777777" w:rsidR="003A215A" w:rsidRPr="003A215A" w:rsidRDefault="003A215A" w:rsidP="003A215A">
                            <w:pPr>
                              <w:jc w:val="center"/>
                              <w:rPr>
                                <w:rFonts w:ascii="NTFPreCursivef" w:hAnsi="NTFPreCursivef"/>
                                <w:sz w:val="36"/>
                              </w:rPr>
                            </w:pPr>
                            <w:r w:rsidRPr="003A215A">
                              <w:rPr>
                                <w:rFonts w:ascii="NTFPreCursivef" w:hAnsi="NTFPreCursivef" w:cs="Arial"/>
                                <w:color w:val="201F1E"/>
                                <w:sz w:val="32"/>
                                <w:szCs w:val="21"/>
                              </w:rPr>
                              <w:t>We love your democratic and fair approach to appointing Eco-Committee members. It’s great to see that other pupils played a part in the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left:0;text-align:left;margin-left:-42.75pt;margin-top:37.3pt;width:27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" adj="11759,24300" fillcolor="#92d050" strokecolor="#70ad47 [3209]" strokeweight="1pt">
                <v:textbox>
                  <w:txbxContent>
                    <w:p w:rsidR="003A215A" w:rsidRPr="003A215A" w:rsidRDefault="003A215A" w:rsidP="003A215A">
                      <w:pPr>
                        <w:jc w:val="center"/>
                        <w:rPr>
                          <w:rFonts w:ascii="NTFPreCursivef" w:hAnsi="NTFPreCursivef"/>
                          <w:sz w:val="36"/>
                        </w:rPr>
                      </w:pPr>
                      <w:r w:rsidRPr="003A215A">
                        <w:rPr>
                          <w:rFonts w:ascii="NTFPreCursivef" w:hAnsi="NTFPreCursivef" w:cs="Arial"/>
                          <w:color w:val="201F1E"/>
                          <w:sz w:val="32"/>
                          <w:szCs w:val="21"/>
                        </w:rPr>
                        <w:t>We love your democratic and fair approach to appointing Eco-Committee members. It’s great to see that other pupils played a part in the process.</w:t>
                      </w:r>
                    </w:p>
                  </w:txbxContent>
                </v:textbox>
              </v:shape>
            </w:pict>
          </mc:Fallback>
        </mc:AlternateContent>
      </w:r>
      <w:r w:rsidRPr="003A215A">
        <w:rPr>
          <w:rFonts w:ascii="Arial Black" w:hAnsi="Arial Black"/>
          <w:b/>
          <w:bCs/>
          <w:color w:val="538135" w:themeColor="accent6" w:themeShade="BF"/>
          <w:sz w:val="36"/>
        </w:rPr>
        <w:t>On Passing Your Eco-Schools Green Flag!</w:t>
      </w:r>
      <w:bookmarkStart w:id="0" w:name="_GoBack"/>
      <w:bookmarkEnd w:id="0"/>
    </w:p>
    <w:p w14:paraId="77CA0C82" w14:textId="77777777" w:rsidR="003A215A" w:rsidRDefault="003A21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D2425" wp14:editId="0810668D">
                <wp:simplePos x="0" y="0"/>
                <wp:positionH relativeFrom="column">
                  <wp:posOffset>3105150</wp:posOffset>
                </wp:positionH>
                <wp:positionV relativeFrom="paragraph">
                  <wp:posOffset>2614930</wp:posOffset>
                </wp:positionV>
                <wp:extent cx="3343275" cy="2924175"/>
                <wp:effectExtent l="19050" t="19050" r="47625" b="47625"/>
                <wp:wrapNone/>
                <wp:docPr id="10" name="Star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924175"/>
                        </a:xfrm>
                        <a:prstGeom prst="star8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A448F" w14:textId="77777777" w:rsidR="003A215A" w:rsidRPr="002F4495" w:rsidRDefault="003A215A" w:rsidP="003A215A">
                            <w:pPr>
                              <w:jc w:val="center"/>
                              <w:rPr>
                                <w:rFonts w:ascii="NTFPreCursivef" w:hAnsi="NTFPreCursivef"/>
                                <w:sz w:val="32"/>
                              </w:rPr>
                            </w:pPr>
                            <w:r w:rsidRPr="002F4495">
                              <w:rPr>
                                <w:rFonts w:ascii="NTFPreCursivef" w:hAnsi="NTFPreCursivef"/>
                                <w:sz w:val="32"/>
                              </w:rPr>
                              <w:t xml:space="preserve">We are so incredibly proud of our Global Committee for all of their hard work and dedication in passing our Eco-Flag. Their passion for making our school more Eco-friendly has been amazing!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10" o:spid="_x0000_s1027" type="#_x0000_t58" style="position:absolute;margin-left:244.5pt;margin-top:205.9pt;width:263.25pt;height:23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" adj="2700" fillcolor="yellow" strokecolor="red" strokeweight="1pt">
                <v:textbox>
                  <w:txbxContent>
                    <w:p w:rsidR="003A215A" w:rsidRPr="002F4495" w:rsidRDefault="003A215A" w:rsidP="003A215A">
                      <w:pPr>
                        <w:jc w:val="center"/>
                        <w:rPr>
                          <w:rFonts w:ascii="NTFPreCursivef" w:hAnsi="NTFPreCursivef"/>
                          <w:sz w:val="32"/>
                        </w:rPr>
                      </w:pPr>
                      <w:r w:rsidRPr="002F4495">
                        <w:rPr>
                          <w:rFonts w:ascii="NTFPreCursivef" w:hAnsi="NTFPreCursivef"/>
                          <w:sz w:val="32"/>
                        </w:rPr>
                        <w:t xml:space="preserve">We are so incredibly proud of our Global Committee for all of their hard work and dedication in passing our Eco-Flag. Their passion for making our school </w:t>
                      </w:r>
                      <w:proofErr w:type="gramStart"/>
                      <w:r w:rsidRPr="002F4495">
                        <w:rPr>
                          <w:rFonts w:ascii="NTFPreCursivef" w:hAnsi="NTFPreCursivef"/>
                          <w:sz w:val="32"/>
                        </w:rPr>
                        <w:t>more Eco-friendly</w:t>
                      </w:r>
                      <w:proofErr w:type="gramEnd"/>
                      <w:r w:rsidRPr="002F4495">
                        <w:rPr>
                          <w:rFonts w:ascii="NTFPreCursivef" w:hAnsi="NTFPreCursivef"/>
                          <w:sz w:val="32"/>
                        </w:rPr>
                        <w:t xml:space="preserve"> has been amazing!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AF128" wp14:editId="084285BE">
                <wp:simplePos x="0" y="0"/>
                <wp:positionH relativeFrom="column">
                  <wp:posOffset>3105150</wp:posOffset>
                </wp:positionH>
                <wp:positionV relativeFrom="paragraph">
                  <wp:posOffset>14605</wp:posOffset>
                </wp:positionV>
                <wp:extent cx="3238500" cy="2419350"/>
                <wp:effectExtent l="0" t="0" r="19050" b="30480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9350"/>
                        </a:xfrm>
                        <a:prstGeom prst="wedgeRoundRectCallout">
                          <a:avLst>
                            <a:gd name="adj1" fmla="val -44781"/>
                            <a:gd name="adj2" fmla="val 60904"/>
                            <a:gd name="adj3" fmla="val 16667"/>
                          </a:avLst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BA891" w14:textId="77777777" w:rsidR="003A215A" w:rsidRPr="003A215A" w:rsidRDefault="003A215A" w:rsidP="003A215A">
                            <w:pPr>
                              <w:jc w:val="center"/>
                              <w:rPr>
                                <w:rFonts w:ascii="NTFPreCursivef" w:hAnsi="NTFPreCursivef"/>
                                <w:sz w:val="32"/>
                                <w:szCs w:val="36"/>
                              </w:rPr>
                            </w:pPr>
                            <w:r w:rsidRPr="003A215A">
                              <w:rPr>
                                <w:rFonts w:ascii="NTFPreCursivef" w:hAnsi="NTFPreCursivef"/>
                                <w:sz w:val="32"/>
                                <w:szCs w:val="36"/>
                              </w:rPr>
                              <w:t>Your Eco-Code is really smart and concise. It's a great message and its punchy nature will definitely help it be processed by everyone passing by your Eco-Board. Congratulations to everyone for the great work you have managed to do, earning your Green Flag with Merit in style.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peech Bubble: Rectangle with Corners Rounded 6" o:spid="_x0000_s1028" type="#_x0000_t62" style="position:absolute;margin-left:244.5pt;margin-top:1.15pt;width:25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" adj="1127,23955" fillcolor="#cf9" strokecolor="#70ad47 [3209]" strokeweight="1pt">
                <v:textbox>
                  <w:txbxContent>
                    <w:p w:rsidR="003A215A" w:rsidRPr="003A215A" w:rsidRDefault="003A215A" w:rsidP="003A215A">
                      <w:pPr>
                        <w:jc w:val="center"/>
                        <w:rPr>
                          <w:rFonts w:ascii="NTFPreCursivef" w:hAnsi="NTFPreCursivef"/>
                          <w:sz w:val="32"/>
                          <w:szCs w:val="36"/>
                        </w:rPr>
                      </w:pPr>
                      <w:r w:rsidRPr="003A215A">
                        <w:rPr>
                          <w:rFonts w:ascii="NTFPreCursivef" w:hAnsi="NTFPreCursivef"/>
                          <w:sz w:val="32"/>
                          <w:szCs w:val="36"/>
                        </w:rPr>
                        <w:t>Your Eco-Code is really smart and concise. It's a great message and its punchy nature will definitely help it be processed by everyone passing by your Eco-Board. Congratulations to everyone for the great work you have managed to do, earning your Green Flag with Merit in style.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18763" wp14:editId="6A83D819">
                <wp:simplePos x="0" y="0"/>
                <wp:positionH relativeFrom="column">
                  <wp:posOffset>-571500</wp:posOffset>
                </wp:positionH>
                <wp:positionV relativeFrom="paragraph">
                  <wp:posOffset>1576705</wp:posOffset>
                </wp:positionV>
                <wp:extent cx="3533775" cy="3590925"/>
                <wp:effectExtent l="0" t="0" r="28575" b="428625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590925"/>
                        </a:xfrm>
                        <a:prstGeom prst="wedgeRoundRectCallout">
                          <a:avLst>
                            <a:gd name="adj1" fmla="val -1720"/>
                            <a:gd name="adj2" fmla="val 60691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164C7" w14:textId="77777777" w:rsidR="003A215A" w:rsidRPr="003A215A" w:rsidRDefault="003A215A" w:rsidP="003A215A">
                            <w:pPr>
                              <w:jc w:val="center"/>
                              <w:rPr>
                                <w:rFonts w:ascii="NTFPreCursivef" w:hAnsi="NTFPreCursivef"/>
                                <w:sz w:val="32"/>
                                <w:szCs w:val="36"/>
                              </w:rPr>
                            </w:pPr>
                            <w:r w:rsidRPr="003A215A">
                              <w:rPr>
                                <w:rFonts w:ascii="NTFPreCursivef" w:hAnsi="NTFPreCursivef"/>
                                <w:sz w:val="32"/>
                                <w:szCs w:val="36"/>
                              </w:rPr>
                              <w:t>We love the range of activities that you and your Eco-Committee planned for delivery. The fact that they cover both indoor (Raising money for an overseas charity and an ice-lolly sale for victims of the Ukraine war) and outdoor (litter picks, tree planting, creating a ’Reflection area’ with fresh plants in your outdoor courtyard and a sustainable Garden Area in the grounds with fruit trees, insect-friendly plants, bug hotels and bird boxes/feeders) activities is excellent.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peech Bubble: Rectangle with Corners Rounded 8" o:spid="_x0000_s1029" type="#_x0000_t62" style="position:absolute;margin-left:-45pt;margin-top:124.15pt;width:278.25pt;height:2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" adj="10428,23909" fillcolor="#00b0f0" strokecolor="#70ad47 [3209]" strokeweight="1pt">
                <v:textbox>
                  <w:txbxContent>
                    <w:p w:rsidR="003A215A" w:rsidRPr="003A215A" w:rsidRDefault="003A215A" w:rsidP="003A215A">
                      <w:pPr>
                        <w:jc w:val="center"/>
                        <w:rPr>
                          <w:rFonts w:ascii="NTFPreCursivef" w:hAnsi="NTFPreCursivef"/>
                          <w:sz w:val="32"/>
                          <w:szCs w:val="36"/>
                        </w:rPr>
                      </w:pPr>
                      <w:r w:rsidRPr="003A215A">
                        <w:rPr>
                          <w:rFonts w:ascii="NTFPreCursivef" w:hAnsi="NTFPreCursivef"/>
                          <w:sz w:val="32"/>
                          <w:szCs w:val="36"/>
                        </w:rPr>
                        <w:t>We love the range of activities that you and your Eco-Committee planned for delivery. The fact that they cover both indoor (Raising money for an overseas charity and an ice-lolly sale for victims of the Ukraine war) and outdoor (litter picks, tree planting, creating a ’Reflection area’ with fresh plants in your outdoor courtyard and a sustainable Garden Area in the grounds with fruit trees, insect-friendly plants, bug hotels and bird boxes/feeders) activities is excellent.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3A2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5A"/>
    <w:rsid w:val="002F4495"/>
    <w:rsid w:val="0036064F"/>
    <w:rsid w:val="003A215A"/>
    <w:rsid w:val="0092473E"/>
    <w:rsid w:val="00E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2D73"/>
  <w15:chartTrackingRefBased/>
  <w15:docId w15:val="{91375C5B-CC73-460D-A5C9-4B6B857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4B66F-9F8C-4867-9CAC-89F29695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6df4-1137-423d-8d15-bc05dbf4777d"/>
    <ds:schemaRef ds:uri="d259d228-891e-45ae-8a38-53bd14aa2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B6D40-7E8A-4910-8147-A9E17A068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BD0E5-EC11-4C6F-916A-92167FE0BA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259d228-891e-45ae-8a38-53bd14aa2b63"/>
    <ds:schemaRef ds:uri="http://purl.org/dc/elements/1.1/"/>
    <ds:schemaRef ds:uri="http://schemas.microsoft.com/office/2006/metadata/properties"/>
    <ds:schemaRef ds:uri="http://schemas.microsoft.com/office/2006/documentManagement/types"/>
    <ds:schemaRef ds:uri="0ecf6df4-1137-423d-8d15-bc05dbf4777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Benn</dc:creator>
  <cp:keywords/>
  <dc:description/>
  <cp:lastModifiedBy>Julie Clutterbuck</cp:lastModifiedBy>
  <cp:revision>2</cp:revision>
  <dcterms:created xsi:type="dcterms:W3CDTF">2022-08-30T15:33:00Z</dcterms:created>
  <dcterms:modified xsi:type="dcterms:W3CDTF">2022-08-30T15:33:00Z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</Properties>
</file>